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17"/>
          <w:lang w:val="en-GB" w:eastAsia="en-US"/>
        </w:rPr>
        <w:id w:val="-880552393"/>
        <w:docPartObj>
          <w:docPartGallery w:val="Cover Pages"/>
          <w:docPartUnique/>
        </w:docPartObj>
      </w:sdtPr>
      <w:sdtEndPr>
        <w:rPr>
          <w:rFonts w:ascii="Verdana" w:eastAsiaTheme="minorHAnsi" w:hAnsi="Verdana" w:cstheme="minorBidi"/>
          <w:b/>
          <w:szCs w:val="20"/>
        </w:rPr>
      </w:sdtEndPr>
      <w:sdtContent>
        <w:tbl>
          <w:tblPr>
            <w:tblpPr w:leftFromText="187" w:rightFromText="187" w:vertAnchor="page" w:horzAnchor="margin" w:tblpXSpec="center" w:tblpY="5977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557"/>
          </w:tblGrid>
          <w:tr w:rsidR="00085EA7" w:rsidTr="00085EA7">
            <w:tc>
              <w:tcPr>
                <w:tcW w:w="855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85EA7" w:rsidRDefault="00085EA7" w:rsidP="00085EA7">
                <w:pPr>
                  <w:pStyle w:val="Geenafstand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085EA7" w:rsidTr="00085EA7">
            <w:tc>
              <w:tcPr>
                <w:tcW w:w="8557" w:type="dxa"/>
              </w:tcPr>
              <w:sdt>
                <w:sdtPr>
                  <w:rPr>
                    <w:rFonts w:ascii="Verdana" w:eastAsiaTheme="majorEastAsia" w:hAnsi="Verdana" w:cstheme="majorBidi"/>
                    <w:color w:val="4F81BD" w:themeColor="accent1"/>
                    <w:sz w:val="80"/>
                    <w:szCs w:val="80"/>
                  </w:rPr>
                  <w:alias w:val="Titel"/>
                  <w:id w:val="13406919"/>
                  <w:placeholder>
                    <w:docPart w:val="ADDB228F16B14CDC946560B4EABD0137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085EA7" w:rsidRDefault="00085EA7" w:rsidP="00085EA7">
                    <w:pPr>
                      <w:pStyle w:val="Geenafstand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085EA7">
                      <w:rPr>
                        <w:rFonts w:ascii="Verdana" w:eastAsiaTheme="majorEastAsia" w:hAnsi="Verdana" w:cstheme="majorBidi"/>
                        <w:color w:val="4F81BD" w:themeColor="accent1"/>
                        <w:sz w:val="80"/>
                        <w:szCs w:val="80"/>
                      </w:rPr>
                      <w:t>De hamer</w:t>
                    </w:r>
                  </w:p>
                </w:sdtContent>
              </w:sdt>
            </w:tc>
          </w:tr>
          <w:tr w:rsidR="00085EA7" w:rsidTr="00085EA7">
            <w:sdt>
              <w:sdtPr>
                <w:rPr>
                  <w:rFonts w:ascii="Verdana" w:hAnsi="Verdana"/>
                  <w:color w:val="1F497D" w:themeColor="text2"/>
                  <w:sz w:val="28"/>
                  <w:szCs w:val="28"/>
                </w:rPr>
                <w:alias w:val="Ondertitel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557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85EA7" w:rsidRPr="00085EA7" w:rsidRDefault="00085EA7" w:rsidP="00085EA7">
                    <w:pPr>
                      <w:pStyle w:val="Geenafstand"/>
                      <w:rPr>
                        <w:rFonts w:ascii="Verdana" w:eastAsiaTheme="majorEastAsia" w:hAnsi="Verdana" w:cstheme="majorBidi"/>
                        <w:sz w:val="28"/>
                        <w:szCs w:val="28"/>
                      </w:rPr>
                    </w:pPr>
                    <w:r w:rsidRPr="00085EA7">
                      <w:rPr>
                        <w:rFonts w:ascii="Verdana" w:hAnsi="Verdana"/>
                        <w:color w:val="1F497D" w:themeColor="text2"/>
                        <w:sz w:val="28"/>
                        <w:szCs w:val="28"/>
                      </w:rPr>
                      <w:t xml:space="preserve">Hoe kan GP bijdragen aan </w:t>
                    </w:r>
                    <w:r>
                      <w:rPr>
                        <w:rFonts w:ascii="Verdana" w:hAnsi="Verdana"/>
                        <w:color w:val="1F497D" w:themeColor="text2"/>
                        <w:sz w:val="28"/>
                        <w:szCs w:val="28"/>
                      </w:rPr>
                      <w:t xml:space="preserve">de </w:t>
                    </w:r>
                    <w:r w:rsidRPr="00085EA7">
                      <w:rPr>
                        <w:rFonts w:ascii="Verdana" w:hAnsi="Verdana"/>
                        <w:color w:val="1F497D" w:themeColor="text2"/>
                        <w:sz w:val="28"/>
                        <w:szCs w:val="28"/>
                      </w:rPr>
                      <w:t xml:space="preserve">voorbereiding op </w:t>
                    </w:r>
                    <w:r>
                      <w:rPr>
                        <w:rFonts w:ascii="Verdana" w:hAnsi="Verdana"/>
                        <w:color w:val="1F497D" w:themeColor="text2"/>
                        <w:sz w:val="28"/>
                        <w:szCs w:val="28"/>
                      </w:rPr>
                      <w:t xml:space="preserve">het </w:t>
                    </w:r>
                    <w:r w:rsidRPr="00085EA7">
                      <w:rPr>
                        <w:rFonts w:ascii="Verdana" w:hAnsi="Verdana"/>
                        <w:color w:val="1F497D" w:themeColor="text2"/>
                        <w:sz w:val="28"/>
                        <w:szCs w:val="28"/>
                      </w:rPr>
                      <w:t xml:space="preserve">CSPE, MBO of </w:t>
                    </w:r>
                    <w:r>
                      <w:rPr>
                        <w:rFonts w:ascii="Verdana" w:hAnsi="Verdana"/>
                        <w:color w:val="1F497D" w:themeColor="text2"/>
                        <w:sz w:val="28"/>
                        <w:szCs w:val="28"/>
                      </w:rPr>
                      <w:t xml:space="preserve">de maatschappelijke </w:t>
                    </w:r>
                    <w:r w:rsidRPr="00085EA7">
                      <w:rPr>
                        <w:rFonts w:ascii="Verdana" w:hAnsi="Verdana"/>
                        <w:color w:val="1F497D" w:themeColor="text2"/>
                        <w:sz w:val="28"/>
                        <w:szCs w:val="28"/>
                      </w:rPr>
                      <w:t>toekomst van de leerling?</w:t>
                    </w:r>
                  </w:p>
                </w:tc>
              </w:sdtContent>
            </w:sdt>
          </w:tr>
        </w:tbl>
        <w:p w:rsidR="00085EA7" w:rsidRDefault="00085EA7"/>
        <w:p w:rsidR="00085EA7" w:rsidRDefault="00085EA7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8557"/>
          </w:tblGrid>
          <w:tr w:rsidR="00085EA7" w:rsidTr="00085EA7">
            <w:tc>
              <w:tcPr>
                <w:tcW w:w="855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85EA7" w:rsidRDefault="00085EA7">
                <w:pPr>
                  <w:pStyle w:val="Geenafstand"/>
                  <w:rPr>
                    <w:color w:val="4F81BD" w:themeColor="accent1"/>
                  </w:rPr>
                </w:pPr>
              </w:p>
            </w:tc>
          </w:tr>
        </w:tbl>
        <w:p w:rsidR="00085EA7" w:rsidRDefault="00085EA7" w:rsidP="00085EA7">
          <w:pPr>
            <w:ind w:left="5040" w:firstLine="720"/>
          </w:pPr>
          <w:r>
            <w:rPr>
              <w:noProof/>
              <w:lang w:val="nl-NL" w:eastAsia="nl-NL"/>
            </w:rPr>
            <w:drawing>
              <wp:inline distT="0" distB="0" distL="0" distR="0" wp14:anchorId="73333C6A" wp14:editId="0FA1A5F2">
                <wp:extent cx="2133600" cy="2141220"/>
                <wp:effectExtent l="0" t="0" r="0" b="0"/>
                <wp:docPr id="1" name="Afbeelding 1" descr="http://t0.gstatic.com/images?q=tbn:ANd9GcRn60Gr1zLUCFsaSHknqT_7L_9ryBWLmTR3ekYb-giH2CorRbMuQX0EJ1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http://t0.gstatic.com/images?q=tbn:ANd9GcRn60Gr1zLUCFsaSHknqT_7L_9ryBWLmTR3ekYb-giH2CorRbMuQX0EJ1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214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85EA7" w:rsidRDefault="00085EA7">
          <w:pPr>
            <w:spacing w:after="200" w:line="276" w:lineRule="auto"/>
            <w:rPr>
              <w:b/>
              <w:sz w:val="22"/>
              <w:szCs w:val="20"/>
              <w:lang w:val="nl-NL"/>
            </w:rPr>
          </w:pPr>
          <w:r>
            <w:rPr>
              <w:b/>
              <w:sz w:val="22"/>
              <w:szCs w:val="20"/>
              <w:lang w:val="nl-NL"/>
            </w:rPr>
            <w:br w:type="page"/>
          </w:r>
        </w:p>
      </w:sdtContent>
    </w:sdt>
    <w:p w:rsidR="006C7BE6" w:rsidRPr="006C7BE6" w:rsidRDefault="006C7BE6" w:rsidP="006C7BE6">
      <w:pPr>
        <w:spacing w:line="276" w:lineRule="auto"/>
        <w:jc w:val="center"/>
        <w:rPr>
          <w:b/>
          <w:sz w:val="22"/>
          <w:szCs w:val="20"/>
          <w:lang w:val="nl-NL"/>
        </w:rPr>
      </w:pPr>
      <w:r w:rsidRPr="006C7BE6">
        <w:rPr>
          <w:b/>
          <w:sz w:val="22"/>
          <w:szCs w:val="20"/>
          <w:lang w:val="nl-NL"/>
        </w:rPr>
        <w:lastRenderedPageBreak/>
        <w:t>De Hamer</w:t>
      </w:r>
    </w:p>
    <w:p w:rsidR="006C7BE6" w:rsidRPr="00685DEC" w:rsidRDefault="006C7BE6" w:rsidP="0029683D">
      <w:pPr>
        <w:spacing w:line="276" w:lineRule="auto"/>
        <w:rPr>
          <w:b/>
          <w:sz w:val="20"/>
          <w:szCs w:val="20"/>
          <w:lang w:val="nl-NL"/>
        </w:rPr>
      </w:pPr>
    </w:p>
    <w:p w:rsidR="0029683D" w:rsidRPr="00453017" w:rsidRDefault="00085EA7" w:rsidP="00453017">
      <w:pPr>
        <w:pStyle w:val="Lijstalinea"/>
        <w:numPr>
          <w:ilvl w:val="0"/>
          <w:numId w:val="1"/>
        </w:numPr>
        <w:spacing w:line="276" w:lineRule="auto"/>
        <w:ind w:left="36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Vul dit </w:t>
      </w:r>
      <w:r w:rsidR="0029683D" w:rsidRPr="00453017">
        <w:rPr>
          <w:sz w:val="20"/>
          <w:szCs w:val="20"/>
          <w:lang w:val="nl-NL"/>
        </w:rPr>
        <w:t xml:space="preserve">de eerste keer in tijdens en na de </w:t>
      </w:r>
      <w:proofErr w:type="spellStart"/>
      <w:r w:rsidR="0029683D" w:rsidRPr="00453017">
        <w:rPr>
          <w:sz w:val="20"/>
          <w:szCs w:val="20"/>
          <w:lang w:val="nl-NL"/>
        </w:rPr>
        <w:t>startdag</w:t>
      </w:r>
      <w:proofErr w:type="spellEnd"/>
    </w:p>
    <w:p w:rsidR="00453017" w:rsidRDefault="00453017" w:rsidP="00453017">
      <w:pPr>
        <w:pStyle w:val="Lijstalinea"/>
        <w:numPr>
          <w:ilvl w:val="0"/>
          <w:numId w:val="1"/>
        </w:numPr>
        <w:spacing w:line="276" w:lineRule="auto"/>
        <w:ind w:left="360"/>
        <w:rPr>
          <w:sz w:val="20"/>
          <w:szCs w:val="20"/>
          <w:lang w:val="nl-NL"/>
        </w:rPr>
      </w:pPr>
      <w:r w:rsidRPr="00453017">
        <w:rPr>
          <w:sz w:val="20"/>
          <w:szCs w:val="20"/>
          <w:lang w:val="nl-NL"/>
        </w:rPr>
        <w:t>Doe dit SAMEN. Bespreek dit met je college praktijkdocenten en TL-er en vul samen onderstaande tabel in</w:t>
      </w:r>
    </w:p>
    <w:p w:rsidR="007D480F" w:rsidRPr="00453017" w:rsidRDefault="00085EA7" w:rsidP="00453017">
      <w:pPr>
        <w:pStyle w:val="Lijstalinea"/>
        <w:numPr>
          <w:ilvl w:val="0"/>
          <w:numId w:val="1"/>
        </w:numPr>
        <w:spacing w:line="276" w:lineRule="auto"/>
        <w:ind w:left="36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Formuleer aan het einde van</w:t>
      </w:r>
      <w:r w:rsidR="007D480F">
        <w:rPr>
          <w:sz w:val="20"/>
          <w:szCs w:val="20"/>
          <w:lang w:val="nl-NL"/>
        </w:rPr>
        <w:t xml:space="preserve"> tabel </w:t>
      </w:r>
      <w:r>
        <w:rPr>
          <w:sz w:val="20"/>
          <w:szCs w:val="20"/>
          <w:lang w:val="nl-NL"/>
        </w:rPr>
        <w:t xml:space="preserve">1 </w:t>
      </w:r>
      <w:r w:rsidR="007D480F">
        <w:rPr>
          <w:sz w:val="20"/>
          <w:szCs w:val="20"/>
          <w:lang w:val="nl-NL"/>
        </w:rPr>
        <w:t xml:space="preserve">SAMEN </w:t>
      </w:r>
      <w:r>
        <w:rPr>
          <w:sz w:val="20"/>
          <w:szCs w:val="20"/>
          <w:lang w:val="nl-NL"/>
        </w:rPr>
        <w:t xml:space="preserve">op tabel 2 in </w:t>
      </w:r>
      <w:r w:rsidR="007D480F">
        <w:rPr>
          <w:sz w:val="20"/>
          <w:szCs w:val="20"/>
          <w:lang w:val="nl-NL"/>
        </w:rPr>
        <w:t xml:space="preserve">hoe jullie de relatie </w:t>
      </w:r>
      <w:r>
        <w:rPr>
          <w:sz w:val="20"/>
          <w:szCs w:val="20"/>
          <w:lang w:val="nl-NL"/>
        </w:rPr>
        <w:t xml:space="preserve">zien </w:t>
      </w:r>
      <w:r w:rsidR="007D480F">
        <w:rPr>
          <w:sz w:val="20"/>
          <w:szCs w:val="20"/>
          <w:lang w:val="nl-NL"/>
        </w:rPr>
        <w:t xml:space="preserve">tussen de GP PvB en (1) het CSPE; (2) het MBO en (3) </w:t>
      </w:r>
      <w:r w:rsidR="006C7BE6">
        <w:rPr>
          <w:sz w:val="20"/>
          <w:szCs w:val="20"/>
          <w:lang w:val="nl-NL"/>
        </w:rPr>
        <w:t xml:space="preserve">overige doelen relevant voor de toekomst van de leerling (arbeidsmarkt, maatschappij, </w:t>
      </w:r>
      <w:proofErr w:type="spellStart"/>
      <w:r w:rsidR="006C7BE6">
        <w:rPr>
          <w:sz w:val="20"/>
          <w:szCs w:val="20"/>
          <w:lang w:val="nl-NL"/>
        </w:rPr>
        <w:t>e</w:t>
      </w:r>
      <w:r>
        <w:rPr>
          <w:sz w:val="20"/>
          <w:szCs w:val="20"/>
          <w:lang w:val="nl-NL"/>
        </w:rPr>
        <w:t>.</w:t>
      </w:r>
      <w:r w:rsidR="006C7BE6">
        <w:rPr>
          <w:sz w:val="20"/>
          <w:szCs w:val="20"/>
          <w:lang w:val="nl-NL"/>
        </w:rPr>
        <w:t>d</w:t>
      </w:r>
      <w:proofErr w:type="spellEnd"/>
      <w:r w:rsidR="006C7BE6">
        <w:rPr>
          <w:sz w:val="20"/>
          <w:szCs w:val="20"/>
          <w:lang w:val="nl-NL"/>
        </w:rPr>
        <w:t>)</w:t>
      </w:r>
      <w:r w:rsidR="007D480F">
        <w:rPr>
          <w:sz w:val="20"/>
          <w:szCs w:val="20"/>
          <w:lang w:val="nl-NL"/>
        </w:rPr>
        <w:t>.</w:t>
      </w:r>
    </w:p>
    <w:p w:rsidR="0029683D" w:rsidRPr="00453017" w:rsidRDefault="0029683D" w:rsidP="00453017">
      <w:pPr>
        <w:pStyle w:val="Lijstalinea"/>
        <w:numPr>
          <w:ilvl w:val="0"/>
          <w:numId w:val="1"/>
        </w:numPr>
        <w:spacing w:line="276" w:lineRule="auto"/>
        <w:ind w:left="360"/>
        <w:rPr>
          <w:sz w:val="20"/>
          <w:szCs w:val="20"/>
          <w:lang w:val="nl-NL"/>
        </w:rPr>
      </w:pPr>
      <w:r w:rsidRPr="00453017">
        <w:rPr>
          <w:sz w:val="20"/>
          <w:szCs w:val="20"/>
          <w:lang w:val="nl-NL"/>
        </w:rPr>
        <w:t xml:space="preserve">Pas dit </w:t>
      </w:r>
      <w:proofErr w:type="spellStart"/>
      <w:r w:rsidR="0031025E">
        <w:rPr>
          <w:sz w:val="20"/>
          <w:szCs w:val="20"/>
          <w:lang w:val="nl-NL"/>
        </w:rPr>
        <w:t>zonodig</w:t>
      </w:r>
      <w:proofErr w:type="spellEnd"/>
      <w:r w:rsidRPr="00453017">
        <w:rPr>
          <w:sz w:val="20"/>
          <w:szCs w:val="20"/>
          <w:lang w:val="nl-NL"/>
        </w:rPr>
        <w:t xml:space="preserve"> aan </w:t>
      </w:r>
      <w:r w:rsidRPr="00453017">
        <w:rPr>
          <w:sz w:val="20"/>
          <w:szCs w:val="20"/>
          <w:u w:val="single"/>
          <w:lang w:val="nl-NL"/>
        </w:rPr>
        <w:t>nadat</w:t>
      </w:r>
      <w:r w:rsidRPr="00453017">
        <w:rPr>
          <w:sz w:val="20"/>
          <w:szCs w:val="20"/>
          <w:lang w:val="nl-NL"/>
        </w:rPr>
        <w:t xml:space="preserve"> jullie samen een</w:t>
      </w:r>
      <w:r w:rsidR="00685DEC" w:rsidRPr="00453017">
        <w:rPr>
          <w:sz w:val="20"/>
          <w:szCs w:val="20"/>
          <w:lang w:val="nl-NL"/>
        </w:rPr>
        <w:t xml:space="preserve"> of meerdere uitgevoerde PvB’s </w:t>
      </w:r>
      <w:r w:rsidRPr="00453017">
        <w:rPr>
          <w:sz w:val="20"/>
          <w:szCs w:val="20"/>
          <w:lang w:val="nl-NL"/>
        </w:rPr>
        <w:t>hebben geanalyseerd. Dan kun je deze tabel wellicht specifieker maken</w:t>
      </w:r>
      <w:r w:rsidR="0031025E">
        <w:rPr>
          <w:sz w:val="20"/>
          <w:szCs w:val="20"/>
          <w:lang w:val="nl-NL"/>
        </w:rPr>
        <w:t xml:space="preserve"> (tabel 3)</w:t>
      </w:r>
      <w:r w:rsidR="00085EA7">
        <w:rPr>
          <w:sz w:val="20"/>
          <w:szCs w:val="20"/>
          <w:lang w:val="nl-NL"/>
        </w:rPr>
        <w:t>.</w:t>
      </w:r>
    </w:p>
    <w:p w:rsidR="0029683D" w:rsidRDefault="0029683D" w:rsidP="00453017">
      <w:pPr>
        <w:spacing w:line="276" w:lineRule="auto"/>
        <w:rPr>
          <w:i/>
          <w:sz w:val="20"/>
          <w:szCs w:val="20"/>
          <w:lang w:val="nl-NL"/>
        </w:rPr>
      </w:pPr>
      <w:r w:rsidRPr="00453017">
        <w:rPr>
          <w:i/>
          <w:sz w:val="20"/>
          <w:szCs w:val="20"/>
          <w:lang w:val="nl-NL"/>
        </w:rPr>
        <w:t>(</w:t>
      </w:r>
      <w:proofErr w:type="spellStart"/>
      <w:r w:rsidRPr="00453017">
        <w:rPr>
          <w:i/>
          <w:sz w:val="20"/>
          <w:szCs w:val="20"/>
          <w:lang w:val="nl-NL"/>
        </w:rPr>
        <w:t>nb</w:t>
      </w:r>
      <w:proofErr w:type="spellEnd"/>
      <w:r w:rsidRPr="00453017">
        <w:rPr>
          <w:i/>
          <w:sz w:val="20"/>
          <w:szCs w:val="20"/>
          <w:lang w:val="nl-NL"/>
        </w:rPr>
        <w:t xml:space="preserve">. De </w:t>
      </w:r>
      <w:r w:rsidRPr="00453017">
        <w:rPr>
          <w:i/>
          <w:sz w:val="20"/>
          <w:szCs w:val="20"/>
          <w:u w:val="single"/>
          <w:lang w:val="nl-NL"/>
        </w:rPr>
        <w:t>witte</w:t>
      </w:r>
      <w:r w:rsidRPr="00453017">
        <w:rPr>
          <w:i/>
          <w:sz w:val="20"/>
          <w:szCs w:val="20"/>
          <w:lang w:val="nl-NL"/>
        </w:rPr>
        <w:t xml:space="preserve"> cellen vul je in)</w:t>
      </w:r>
    </w:p>
    <w:p w:rsidR="0031025E" w:rsidRDefault="0031025E" w:rsidP="00453017">
      <w:pPr>
        <w:spacing w:line="276" w:lineRule="auto"/>
        <w:rPr>
          <w:i/>
          <w:sz w:val="20"/>
          <w:szCs w:val="20"/>
          <w:lang w:val="nl-NL"/>
        </w:rPr>
      </w:pPr>
    </w:p>
    <w:p w:rsidR="0031025E" w:rsidRPr="0031025E" w:rsidRDefault="0031025E" w:rsidP="00453017">
      <w:pPr>
        <w:spacing w:line="276" w:lineRule="auto"/>
        <w:rPr>
          <w:b/>
          <w:sz w:val="20"/>
          <w:szCs w:val="20"/>
          <w:lang w:val="nl-NL"/>
        </w:rPr>
      </w:pPr>
      <w:r w:rsidRPr="0031025E">
        <w:rPr>
          <w:b/>
          <w:sz w:val="20"/>
          <w:szCs w:val="20"/>
          <w:lang w:val="nl-NL"/>
        </w:rPr>
        <w:t>Tabel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1025E" w:rsidTr="0031025E">
        <w:tc>
          <w:tcPr>
            <w:tcW w:w="3535" w:type="dxa"/>
          </w:tcPr>
          <w:p w:rsidR="0031025E" w:rsidRDefault="00453017" w:rsidP="007D480F">
            <w:pPr>
              <w:spacing w:line="276" w:lineRule="auto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 xml:space="preserve"> </w:t>
            </w:r>
            <w:r w:rsidR="0031025E">
              <w:rPr>
                <w:b/>
                <w:sz w:val="20"/>
                <w:szCs w:val="20"/>
                <w:lang w:val="nl-NL"/>
              </w:rPr>
              <w:t>CSPE doelen</w:t>
            </w:r>
          </w:p>
        </w:tc>
        <w:tc>
          <w:tcPr>
            <w:tcW w:w="3535" w:type="dxa"/>
          </w:tcPr>
          <w:p w:rsidR="0031025E" w:rsidRDefault="0031025E" w:rsidP="007D480F">
            <w:pPr>
              <w:spacing w:line="276" w:lineRule="auto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MBO doelen</w:t>
            </w:r>
          </w:p>
        </w:tc>
        <w:tc>
          <w:tcPr>
            <w:tcW w:w="3536" w:type="dxa"/>
          </w:tcPr>
          <w:p w:rsidR="0031025E" w:rsidRDefault="0031025E" w:rsidP="007D480F">
            <w:pPr>
              <w:spacing w:line="276" w:lineRule="auto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Toekomstperspectief</w:t>
            </w:r>
          </w:p>
        </w:tc>
      </w:tr>
      <w:tr w:rsidR="0031025E" w:rsidRPr="0031025E" w:rsidTr="0031025E">
        <w:tc>
          <w:tcPr>
            <w:tcW w:w="3535" w:type="dxa"/>
          </w:tcPr>
          <w:p w:rsidR="0031025E" w:rsidRPr="0031025E" w:rsidRDefault="0031025E" w:rsidP="0031025E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  <w:r w:rsidRPr="0031025E">
              <w:rPr>
                <w:i/>
                <w:sz w:val="20"/>
                <w:szCs w:val="20"/>
                <w:lang w:val="nl-NL"/>
              </w:rPr>
              <w:t>Wat wordt beoordeeld in het CSPE?</w:t>
            </w:r>
          </w:p>
          <w:p w:rsidR="0031025E" w:rsidRPr="0031025E" w:rsidRDefault="0031025E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31025E" w:rsidRPr="0031025E" w:rsidRDefault="0031025E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31025E" w:rsidRPr="0031025E" w:rsidRDefault="0031025E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31025E" w:rsidRPr="0031025E" w:rsidRDefault="0031025E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31025E" w:rsidRPr="0031025E" w:rsidRDefault="0031025E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31025E" w:rsidRPr="0031025E" w:rsidRDefault="0031025E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31025E" w:rsidRPr="0031025E" w:rsidRDefault="0031025E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31025E" w:rsidRDefault="0031025E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31025E" w:rsidRDefault="0031025E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31025E" w:rsidRPr="0031025E" w:rsidRDefault="0031025E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31025E" w:rsidRPr="0031025E" w:rsidRDefault="0031025E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31025E" w:rsidRPr="0031025E" w:rsidRDefault="0031025E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31025E" w:rsidRPr="0031025E" w:rsidRDefault="0031025E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31025E" w:rsidRPr="0031025E" w:rsidRDefault="0031025E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31025E" w:rsidRPr="0031025E" w:rsidRDefault="0031025E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31025E" w:rsidRPr="0031025E" w:rsidRDefault="0031025E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</w:tc>
        <w:tc>
          <w:tcPr>
            <w:tcW w:w="3535" w:type="dxa"/>
          </w:tcPr>
          <w:p w:rsidR="0031025E" w:rsidRPr="0031025E" w:rsidRDefault="0031025E" w:rsidP="0031025E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  <w:r w:rsidRPr="0031025E">
              <w:rPr>
                <w:i/>
                <w:sz w:val="20"/>
                <w:szCs w:val="20"/>
                <w:lang w:val="nl-NL"/>
              </w:rPr>
              <w:t>Wat zou een VMBO leerlingen moeten kunnen om optimaal voorbereid te zijn op MBO?</w:t>
            </w:r>
          </w:p>
          <w:p w:rsidR="0031025E" w:rsidRPr="0031025E" w:rsidRDefault="0031025E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</w:tc>
        <w:tc>
          <w:tcPr>
            <w:tcW w:w="3536" w:type="dxa"/>
          </w:tcPr>
          <w:p w:rsidR="0031025E" w:rsidRPr="0031025E" w:rsidRDefault="0031025E" w:rsidP="0031025E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  <w:r w:rsidRPr="0031025E">
              <w:rPr>
                <w:i/>
                <w:sz w:val="20"/>
                <w:szCs w:val="20"/>
                <w:lang w:val="nl-NL"/>
              </w:rPr>
              <w:t>Wat wil de leerling bereiken</w:t>
            </w:r>
            <w:r w:rsidRPr="0031025E">
              <w:rPr>
                <w:i/>
                <w:sz w:val="20"/>
                <w:szCs w:val="20"/>
                <w:lang w:val="nl-NL"/>
              </w:rPr>
              <w:t xml:space="preserve"> (of wil de school met de leerling bereiken)</w:t>
            </w:r>
            <w:r w:rsidRPr="0031025E">
              <w:rPr>
                <w:i/>
                <w:sz w:val="20"/>
                <w:szCs w:val="20"/>
                <w:lang w:val="nl-NL"/>
              </w:rPr>
              <w:t>?</w:t>
            </w:r>
          </w:p>
          <w:p w:rsidR="0031025E" w:rsidRPr="0031025E" w:rsidRDefault="0031025E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</w:tc>
      </w:tr>
      <w:tr w:rsidR="0031025E" w:rsidRPr="0031025E" w:rsidTr="0031025E">
        <w:tc>
          <w:tcPr>
            <w:tcW w:w="3535" w:type="dxa"/>
          </w:tcPr>
          <w:p w:rsidR="0031025E" w:rsidRPr="0031025E" w:rsidRDefault="0031025E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  <w:r w:rsidRPr="0031025E">
              <w:rPr>
                <w:i/>
                <w:sz w:val="20"/>
                <w:szCs w:val="20"/>
                <w:lang w:val="nl-NL"/>
              </w:rPr>
              <w:t>En hoe kan GP hieraan bijdragen?</w:t>
            </w:r>
          </w:p>
          <w:p w:rsidR="0031025E" w:rsidRPr="0031025E" w:rsidRDefault="0031025E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31025E" w:rsidRPr="0031025E" w:rsidRDefault="0031025E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31025E" w:rsidRPr="0031025E" w:rsidRDefault="0031025E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31025E" w:rsidRPr="0031025E" w:rsidRDefault="0031025E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31025E" w:rsidRPr="0031025E" w:rsidRDefault="0031025E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31025E" w:rsidRPr="0031025E" w:rsidRDefault="0031025E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31025E" w:rsidRPr="0031025E" w:rsidRDefault="0031025E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31025E" w:rsidRPr="0031025E" w:rsidRDefault="0031025E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31025E" w:rsidRPr="0031025E" w:rsidRDefault="0031025E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31025E" w:rsidRPr="0031025E" w:rsidRDefault="0031025E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31025E" w:rsidRPr="0031025E" w:rsidRDefault="0031025E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31025E" w:rsidRPr="0031025E" w:rsidRDefault="0031025E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31025E" w:rsidRPr="0031025E" w:rsidRDefault="0031025E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31025E" w:rsidRPr="0031025E" w:rsidRDefault="0031025E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  <w:p w:rsidR="0031025E" w:rsidRPr="0031025E" w:rsidRDefault="0031025E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</w:p>
        </w:tc>
        <w:tc>
          <w:tcPr>
            <w:tcW w:w="3535" w:type="dxa"/>
          </w:tcPr>
          <w:p w:rsidR="0031025E" w:rsidRPr="0031025E" w:rsidRDefault="0031025E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  <w:r w:rsidRPr="0031025E">
              <w:rPr>
                <w:i/>
                <w:sz w:val="20"/>
                <w:szCs w:val="20"/>
                <w:lang w:val="nl-NL"/>
              </w:rPr>
              <w:t>En hoe kan GP hieraan bijdragen?</w:t>
            </w:r>
          </w:p>
        </w:tc>
        <w:tc>
          <w:tcPr>
            <w:tcW w:w="3536" w:type="dxa"/>
          </w:tcPr>
          <w:p w:rsidR="0031025E" w:rsidRPr="0031025E" w:rsidRDefault="0031025E" w:rsidP="007D480F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  <w:r w:rsidRPr="0031025E">
              <w:rPr>
                <w:i/>
                <w:sz w:val="20"/>
                <w:szCs w:val="20"/>
                <w:lang w:val="nl-NL"/>
              </w:rPr>
              <w:t>En hoe kan GP hieraan bijdragen?</w:t>
            </w:r>
          </w:p>
        </w:tc>
      </w:tr>
    </w:tbl>
    <w:p w:rsidR="0031025E" w:rsidRDefault="0031025E" w:rsidP="007D480F">
      <w:pPr>
        <w:spacing w:line="276" w:lineRule="auto"/>
        <w:rPr>
          <w:b/>
          <w:sz w:val="20"/>
          <w:szCs w:val="20"/>
          <w:lang w:val="nl-NL"/>
        </w:rPr>
      </w:pPr>
    </w:p>
    <w:p w:rsidR="0031025E" w:rsidRDefault="0031025E" w:rsidP="007D480F">
      <w:pPr>
        <w:spacing w:line="276" w:lineRule="auto"/>
        <w:rPr>
          <w:b/>
          <w:sz w:val="20"/>
          <w:szCs w:val="20"/>
          <w:lang w:val="nl-NL"/>
        </w:rPr>
        <w:sectPr w:rsidR="0031025E" w:rsidSect="00085EA7">
          <w:headerReference w:type="first" r:id="rId10"/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:rsidR="007D480F" w:rsidRDefault="00E920F8" w:rsidP="007D480F">
      <w:pPr>
        <w:spacing w:line="276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lastRenderedPageBreak/>
        <w:t>Hoe zien wij als p</w:t>
      </w:r>
      <w:r w:rsidR="007D480F">
        <w:rPr>
          <w:sz w:val="20"/>
          <w:szCs w:val="20"/>
          <w:lang w:val="nl-NL"/>
        </w:rPr>
        <w:t xml:space="preserve">raktijkteam met onze teamleider de relatie tussen GP en </w:t>
      </w:r>
    </w:p>
    <w:p w:rsidR="00E920F8" w:rsidRDefault="00E920F8" w:rsidP="007D480F">
      <w:pPr>
        <w:spacing w:line="276" w:lineRule="auto"/>
        <w:rPr>
          <w:sz w:val="20"/>
          <w:szCs w:val="20"/>
          <w:lang w:val="nl-NL"/>
        </w:rPr>
      </w:pPr>
    </w:p>
    <w:p w:rsidR="007D480F" w:rsidRDefault="007D480F" w:rsidP="007D480F">
      <w:pPr>
        <w:spacing w:line="276" w:lineRule="auto"/>
        <w:rPr>
          <w:sz w:val="20"/>
          <w:szCs w:val="20"/>
          <w:lang w:val="nl-NL"/>
        </w:rPr>
      </w:pPr>
      <w:r w:rsidRPr="007D480F">
        <w:rPr>
          <w:sz w:val="20"/>
          <w:szCs w:val="20"/>
          <w:lang w:val="nl-NL"/>
        </w:rPr>
        <w:t xml:space="preserve">(1) het CSPE; </w:t>
      </w:r>
    </w:p>
    <w:p w:rsidR="007D480F" w:rsidRDefault="007D480F" w:rsidP="007D480F">
      <w:pPr>
        <w:spacing w:line="276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(2) het MBO en </w:t>
      </w:r>
    </w:p>
    <w:p w:rsidR="007D480F" w:rsidRDefault="007D480F" w:rsidP="007D480F">
      <w:pPr>
        <w:spacing w:line="276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(</w:t>
      </w:r>
      <w:r w:rsidRPr="007D480F">
        <w:rPr>
          <w:sz w:val="20"/>
          <w:szCs w:val="20"/>
          <w:lang w:val="nl-NL"/>
        </w:rPr>
        <w:t xml:space="preserve">3) </w:t>
      </w:r>
      <w:r>
        <w:rPr>
          <w:sz w:val="20"/>
          <w:szCs w:val="20"/>
          <w:lang w:val="nl-NL"/>
        </w:rPr>
        <w:t xml:space="preserve">onze/mijn eigen doelen en de </w:t>
      </w:r>
      <w:r w:rsidRPr="007D480F">
        <w:rPr>
          <w:sz w:val="20"/>
          <w:szCs w:val="20"/>
          <w:lang w:val="nl-NL"/>
        </w:rPr>
        <w:t>visie</w:t>
      </w:r>
      <w:r>
        <w:rPr>
          <w:sz w:val="20"/>
          <w:szCs w:val="20"/>
          <w:lang w:val="nl-NL"/>
        </w:rPr>
        <w:t>/doelen</w:t>
      </w:r>
      <w:r w:rsidRPr="007D480F">
        <w:rPr>
          <w:sz w:val="20"/>
          <w:szCs w:val="20"/>
          <w:lang w:val="nl-NL"/>
        </w:rPr>
        <w:t xml:space="preserve"> van de school zien.</w:t>
      </w:r>
    </w:p>
    <w:p w:rsidR="007D480F" w:rsidRDefault="007D480F" w:rsidP="007D480F">
      <w:pPr>
        <w:spacing w:line="276" w:lineRule="auto"/>
        <w:rPr>
          <w:sz w:val="20"/>
          <w:szCs w:val="20"/>
          <w:lang w:val="nl-NL"/>
        </w:rPr>
      </w:pPr>
    </w:p>
    <w:p w:rsidR="007D480F" w:rsidRPr="00085EA7" w:rsidRDefault="00085EA7" w:rsidP="007D480F">
      <w:pPr>
        <w:spacing w:line="276" w:lineRule="auto"/>
        <w:rPr>
          <w:b/>
          <w:sz w:val="20"/>
          <w:szCs w:val="20"/>
          <w:lang w:val="nl-NL"/>
        </w:rPr>
      </w:pPr>
      <w:r w:rsidRPr="00085EA7">
        <w:rPr>
          <w:b/>
          <w:sz w:val="20"/>
          <w:szCs w:val="20"/>
          <w:lang w:val="nl-NL"/>
        </w:rPr>
        <w:t>Tabel 2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660"/>
        <w:gridCol w:w="6628"/>
      </w:tblGrid>
      <w:tr w:rsidR="007D480F" w:rsidTr="006C7BE6">
        <w:trPr>
          <w:trHeight w:val="3542"/>
        </w:trPr>
        <w:tc>
          <w:tcPr>
            <w:tcW w:w="1432" w:type="pct"/>
          </w:tcPr>
          <w:p w:rsidR="007D480F" w:rsidRDefault="007D480F" w:rsidP="007D480F">
            <w:pPr>
              <w:spacing w:line="276" w:lineRule="auto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GP en CSPE</w:t>
            </w:r>
          </w:p>
        </w:tc>
        <w:tc>
          <w:tcPr>
            <w:tcW w:w="3568" w:type="pct"/>
          </w:tcPr>
          <w:p w:rsidR="007D480F" w:rsidRDefault="007D480F" w:rsidP="007D480F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7D480F" w:rsidTr="006C7BE6">
        <w:trPr>
          <w:trHeight w:val="3542"/>
        </w:trPr>
        <w:tc>
          <w:tcPr>
            <w:tcW w:w="1432" w:type="pct"/>
          </w:tcPr>
          <w:p w:rsidR="007D480F" w:rsidRDefault="007D480F" w:rsidP="007D480F">
            <w:pPr>
              <w:spacing w:line="276" w:lineRule="auto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GP en MBO</w:t>
            </w:r>
          </w:p>
        </w:tc>
        <w:tc>
          <w:tcPr>
            <w:tcW w:w="3568" w:type="pct"/>
          </w:tcPr>
          <w:p w:rsidR="007D480F" w:rsidRDefault="007D480F" w:rsidP="007D480F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7D480F" w:rsidRPr="006C7BE6" w:rsidTr="006C7BE6">
        <w:trPr>
          <w:trHeight w:val="3542"/>
        </w:trPr>
        <w:tc>
          <w:tcPr>
            <w:tcW w:w="1432" w:type="pct"/>
          </w:tcPr>
          <w:p w:rsidR="007D480F" w:rsidRDefault="007D480F" w:rsidP="006C7BE6">
            <w:pPr>
              <w:spacing w:line="276" w:lineRule="auto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GP en </w:t>
            </w:r>
            <w:r w:rsidR="00D24DB5">
              <w:rPr>
                <w:sz w:val="20"/>
                <w:szCs w:val="20"/>
                <w:lang w:val="nl-NL"/>
              </w:rPr>
              <w:t xml:space="preserve">het </w:t>
            </w:r>
            <w:r w:rsidR="006C7BE6">
              <w:rPr>
                <w:sz w:val="20"/>
                <w:szCs w:val="20"/>
                <w:lang w:val="nl-NL"/>
              </w:rPr>
              <w:t>toekomstperspectief van de leerling</w:t>
            </w:r>
          </w:p>
        </w:tc>
        <w:tc>
          <w:tcPr>
            <w:tcW w:w="3568" w:type="pct"/>
          </w:tcPr>
          <w:p w:rsidR="007D480F" w:rsidRDefault="007D480F" w:rsidP="007D480F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</w:tbl>
    <w:p w:rsidR="005F5F70" w:rsidRDefault="005F5F70" w:rsidP="007D480F">
      <w:pPr>
        <w:spacing w:line="276" w:lineRule="auto"/>
        <w:rPr>
          <w:sz w:val="20"/>
          <w:szCs w:val="20"/>
          <w:lang w:val="nl-NL"/>
        </w:rPr>
      </w:pPr>
    </w:p>
    <w:p w:rsidR="0031025E" w:rsidRDefault="0031025E" w:rsidP="0031025E">
      <w:pPr>
        <w:spacing w:line="276" w:lineRule="auto"/>
        <w:rPr>
          <w:i/>
          <w:sz w:val="20"/>
          <w:szCs w:val="20"/>
          <w:lang w:val="nl-NL"/>
        </w:rPr>
      </w:pPr>
    </w:p>
    <w:p w:rsidR="0031025E" w:rsidRDefault="0031025E" w:rsidP="0031025E">
      <w:pPr>
        <w:spacing w:line="276" w:lineRule="auto"/>
        <w:rPr>
          <w:i/>
          <w:sz w:val="20"/>
          <w:szCs w:val="20"/>
          <w:lang w:val="nl-NL"/>
        </w:rPr>
      </w:pPr>
    </w:p>
    <w:p w:rsidR="0031025E" w:rsidRDefault="0031025E" w:rsidP="0031025E">
      <w:pPr>
        <w:spacing w:line="276" w:lineRule="auto"/>
        <w:rPr>
          <w:i/>
          <w:sz w:val="20"/>
          <w:szCs w:val="20"/>
          <w:lang w:val="nl-NL"/>
        </w:rPr>
      </w:pPr>
    </w:p>
    <w:p w:rsidR="0031025E" w:rsidRPr="00453017" w:rsidRDefault="0031025E" w:rsidP="0031025E">
      <w:pPr>
        <w:spacing w:line="276" w:lineRule="auto"/>
        <w:rPr>
          <w:i/>
          <w:sz w:val="20"/>
          <w:szCs w:val="20"/>
          <w:lang w:val="nl-NL"/>
        </w:rPr>
      </w:pPr>
      <w:bookmarkStart w:id="0" w:name="_GoBack"/>
      <w:bookmarkEnd w:id="0"/>
    </w:p>
    <w:p w:rsidR="0031025E" w:rsidRPr="00085EA7" w:rsidRDefault="0031025E" w:rsidP="0031025E">
      <w:pPr>
        <w:spacing w:line="276" w:lineRule="auto"/>
        <w:rPr>
          <w:b/>
          <w:sz w:val="20"/>
          <w:szCs w:val="20"/>
          <w:lang w:val="nl-NL"/>
        </w:rPr>
      </w:pPr>
      <w:r w:rsidRPr="00085EA7">
        <w:rPr>
          <w:b/>
          <w:sz w:val="20"/>
          <w:szCs w:val="20"/>
          <w:lang w:val="nl-NL"/>
        </w:rPr>
        <w:lastRenderedPageBreak/>
        <w:t xml:space="preserve">Tabel </w:t>
      </w:r>
      <w:r>
        <w:rPr>
          <w:b/>
          <w:sz w:val="20"/>
          <w:szCs w:val="20"/>
          <w:lang w:val="nl-NL"/>
        </w:rPr>
        <w:t>3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323"/>
        <w:gridCol w:w="2195"/>
        <w:gridCol w:w="2196"/>
        <w:gridCol w:w="2574"/>
      </w:tblGrid>
      <w:tr w:rsidR="0031025E" w:rsidRPr="006C7BE6" w:rsidTr="003D05FE">
        <w:tc>
          <w:tcPr>
            <w:tcW w:w="1250" w:type="pct"/>
            <w:shd w:val="clear" w:color="auto" w:fill="548DD4" w:themeFill="text2" w:themeFillTint="99"/>
          </w:tcPr>
          <w:p w:rsidR="0031025E" w:rsidRPr="00685DEC" w:rsidRDefault="0031025E" w:rsidP="003D05FE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1250" w:type="pct"/>
            <w:shd w:val="clear" w:color="auto" w:fill="548DD4" w:themeFill="text2" w:themeFillTint="99"/>
          </w:tcPr>
          <w:p w:rsidR="0031025E" w:rsidRPr="006C7BE6" w:rsidRDefault="0031025E" w:rsidP="003D05FE">
            <w:pPr>
              <w:spacing w:line="276" w:lineRule="auto"/>
              <w:jc w:val="center"/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  <w:r w:rsidRPr="006C7BE6">
              <w:rPr>
                <w:b/>
                <w:color w:val="FFFFFF" w:themeColor="background1"/>
                <w:sz w:val="20"/>
                <w:szCs w:val="20"/>
                <w:lang w:val="nl-NL"/>
              </w:rPr>
              <w:t>CSPE</w:t>
            </w:r>
          </w:p>
        </w:tc>
        <w:tc>
          <w:tcPr>
            <w:tcW w:w="1250" w:type="pct"/>
            <w:shd w:val="clear" w:color="auto" w:fill="548DD4" w:themeFill="text2" w:themeFillTint="99"/>
          </w:tcPr>
          <w:p w:rsidR="0031025E" w:rsidRPr="006C7BE6" w:rsidRDefault="0031025E" w:rsidP="003D05FE">
            <w:pPr>
              <w:spacing w:line="276" w:lineRule="auto"/>
              <w:jc w:val="center"/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  <w:r w:rsidRPr="006C7BE6">
              <w:rPr>
                <w:b/>
                <w:color w:val="FFFFFF" w:themeColor="background1"/>
                <w:sz w:val="20"/>
                <w:szCs w:val="20"/>
                <w:lang w:val="nl-NL"/>
              </w:rPr>
              <w:t>MBO</w:t>
            </w:r>
          </w:p>
        </w:tc>
        <w:tc>
          <w:tcPr>
            <w:tcW w:w="1250" w:type="pct"/>
            <w:shd w:val="clear" w:color="auto" w:fill="548DD4" w:themeFill="text2" w:themeFillTint="99"/>
          </w:tcPr>
          <w:p w:rsidR="0031025E" w:rsidRPr="006C7BE6" w:rsidRDefault="0031025E" w:rsidP="003D05FE">
            <w:pPr>
              <w:spacing w:line="276" w:lineRule="auto"/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  <w:r w:rsidRPr="006C7BE6">
              <w:rPr>
                <w:b/>
                <w:color w:val="FFFFFF" w:themeColor="background1"/>
                <w:sz w:val="20"/>
                <w:szCs w:val="20"/>
                <w:lang w:val="nl-NL"/>
              </w:rPr>
              <w:t xml:space="preserve">Toekomstperspectief van de leerling </w:t>
            </w:r>
          </w:p>
          <w:p w:rsidR="0031025E" w:rsidRPr="006C7BE6" w:rsidRDefault="0031025E" w:rsidP="003D05FE">
            <w:pPr>
              <w:spacing w:line="276" w:lineRule="auto"/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31025E" w:rsidRPr="006C7BE6" w:rsidTr="003D05FE">
        <w:trPr>
          <w:trHeight w:val="481"/>
        </w:trPr>
        <w:tc>
          <w:tcPr>
            <w:tcW w:w="1250" w:type="pct"/>
            <w:shd w:val="clear" w:color="auto" w:fill="FFFFFF" w:themeFill="background1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685DEC">
              <w:rPr>
                <w:sz w:val="20"/>
                <w:szCs w:val="20"/>
                <w:lang w:val="nl-NL"/>
              </w:rPr>
              <w:t xml:space="preserve">Wat is volgens jullie het doel van: </w:t>
            </w:r>
          </w:p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31025E" w:rsidRPr="00685DEC" w:rsidTr="003D05FE">
        <w:trPr>
          <w:trHeight w:val="481"/>
        </w:trPr>
        <w:tc>
          <w:tcPr>
            <w:tcW w:w="1250" w:type="pct"/>
            <w:shd w:val="clear" w:color="auto" w:fill="548DD4" w:themeFill="text2" w:themeFillTint="99"/>
          </w:tcPr>
          <w:p w:rsidR="0031025E" w:rsidRPr="00685DEC" w:rsidRDefault="0031025E" w:rsidP="003D05FE">
            <w:pPr>
              <w:spacing w:line="276" w:lineRule="auto"/>
              <w:rPr>
                <w:b/>
                <w:sz w:val="20"/>
                <w:szCs w:val="20"/>
                <w:lang w:val="nl-NL"/>
              </w:rPr>
            </w:pPr>
            <w:r w:rsidRPr="006C7BE6">
              <w:rPr>
                <w:b/>
                <w:color w:val="FFFFFF" w:themeColor="background1"/>
                <w:sz w:val="20"/>
                <w:szCs w:val="20"/>
                <w:lang w:val="nl-NL"/>
              </w:rPr>
              <w:t xml:space="preserve">Uitkomsten </w:t>
            </w:r>
          </w:p>
        </w:tc>
        <w:tc>
          <w:tcPr>
            <w:tcW w:w="1250" w:type="pct"/>
            <w:shd w:val="clear" w:color="auto" w:fill="548DD4" w:themeFill="text2" w:themeFillTint="99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250" w:type="pct"/>
            <w:shd w:val="clear" w:color="auto" w:fill="548DD4" w:themeFill="text2" w:themeFillTint="99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250" w:type="pct"/>
            <w:shd w:val="clear" w:color="auto" w:fill="548DD4" w:themeFill="text2" w:themeFillTint="99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31025E" w:rsidRPr="00685DEC" w:rsidTr="003D05FE">
        <w:trPr>
          <w:trHeight w:val="481"/>
        </w:trPr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685DEC">
              <w:rPr>
                <w:sz w:val="20"/>
                <w:szCs w:val="20"/>
                <w:lang w:val="nl-NL"/>
              </w:rPr>
              <w:t>kennis</w:t>
            </w:r>
          </w:p>
        </w:tc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31025E" w:rsidRPr="00685DEC" w:rsidTr="003D05FE">
        <w:trPr>
          <w:trHeight w:val="481"/>
        </w:trPr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685DEC">
              <w:rPr>
                <w:sz w:val="20"/>
                <w:szCs w:val="20"/>
                <w:lang w:val="nl-NL"/>
              </w:rPr>
              <w:t>vaardigheden</w:t>
            </w:r>
          </w:p>
        </w:tc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31025E" w:rsidRPr="00685DEC" w:rsidTr="003D05FE">
        <w:trPr>
          <w:trHeight w:val="481"/>
        </w:trPr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685DEC">
              <w:rPr>
                <w:sz w:val="20"/>
                <w:szCs w:val="20"/>
                <w:lang w:val="nl-NL"/>
              </w:rPr>
              <w:t xml:space="preserve">houding </w:t>
            </w:r>
          </w:p>
        </w:tc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31025E" w:rsidRPr="00685DEC" w:rsidTr="003D05FE">
        <w:trPr>
          <w:trHeight w:val="481"/>
        </w:trPr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685DEC">
              <w:rPr>
                <w:sz w:val="20"/>
                <w:szCs w:val="20"/>
                <w:lang w:val="nl-NL"/>
              </w:rPr>
              <w:t>competenties / gedrag</w:t>
            </w:r>
          </w:p>
        </w:tc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31025E" w:rsidRPr="00685DEC" w:rsidTr="003D05FE">
        <w:trPr>
          <w:trHeight w:val="481"/>
        </w:trPr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685DEC">
              <w:rPr>
                <w:sz w:val="20"/>
                <w:szCs w:val="20"/>
                <w:lang w:val="nl-NL"/>
              </w:rPr>
              <w:t xml:space="preserve">reflectie </w:t>
            </w:r>
          </w:p>
        </w:tc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31025E" w:rsidRPr="00685DEC" w:rsidTr="003D05FE">
        <w:trPr>
          <w:trHeight w:val="481"/>
        </w:trPr>
        <w:tc>
          <w:tcPr>
            <w:tcW w:w="1250" w:type="pct"/>
            <w:shd w:val="clear" w:color="auto" w:fill="548DD4" w:themeFill="text2" w:themeFillTint="99"/>
          </w:tcPr>
          <w:p w:rsidR="0031025E" w:rsidRPr="00685DEC" w:rsidRDefault="0031025E" w:rsidP="003D05FE">
            <w:pPr>
              <w:spacing w:line="276" w:lineRule="auto"/>
              <w:rPr>
                <w:b/>
                <w:sz w:val="20"/>
                <w:szCs w:val="20"/>
                <w:lang w:val="nl-NL"/>
              </w:rPr>
            </w:pPr>
            <w:r w:rsidRPr="006C7BE6">
              <w:rPr>
                <w:b/>
                <w:color w:val="FFFFFF" w:themeColor="background1"/>
                <w:sz w:val="20"/>
                <w:szCs w:val="20"/>
                <w:lang w:val="nl-NL"/>
              </w:rPr>
              <w:t>rol leerling</w:t>
            </w:r>
          </w:p>
        </w:tc>
        <w:tc>
          <w:tcPr>
            <w:tcW w:w="1250" w:type="pct"/>
            <w:shd w:val="clear" w:color="auto" w:fill="548DD4" w:themeFill="text2" w:themeFillTint="99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250" w:type="pct"/>
            <w:shd w:val="clear" w:color="auto" w:fill="548DD4" w:themeFill="text2" w:themeFillTint="99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250" w:type="pct"/>
            <w:shd w:val="clear" w:color="auto" w:fill="548DD4" w:themeFill="text2" w:themeFillTint="99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31025E" w:rsidRPr="00685DEC" w:rsidTr="003D05FE">
        <w:trPr>
          <w:trHeight w:val="481"/>
        </w:trPr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685DEC">
              <w:rPr>
                <w:sz w:val="20"/>
                <w:szCs w:val="20"/>
                <w:lang w:val="nl-NL"/>
              </w:rPr>
              <w:t>soort opdrachten</w:t>
            </w:r>
          </w:p>
        </w:tc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31025E" w:rsidRPr="00685DEC" w:rsidTr="003D05FE">
        <w:trPr>
          <w:trHeight w:val="481"/>
        </w:trPr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685DEC">
              <w:rPr>
                <w:sz w:val="20"/>
                <w:szCs w:val="20"/>
                <w:lang w:val="nl-NL"/>
              </w:rPr>
              <w:t>verantwoordelijkheid</w:t>
            </w:r>
          </w:p>
        </w:tc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31025E" w:rsidRPr="00685DEC" w:rsidTr="003D05FE">
        <w:trPr>
          <w:trHeight w:val="481"/>
        </w:trPr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685DEC">
              <w:rPr>
                <w:sz w:val="20"/>
                <w:szCs w:val="20"/>
                <w:lang w:val="nl-NL"/>
              </w:rPr>
              <w:t>zelfstandigheid</w:t>
            </w:r>
          </w:p>
        </w:tc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31025E" w:rsidRPr="00685DEC" w:rsidTr="003D05FE">
        <w:trPr>
          <w:trHeight w:val="481"/>
        </w:trPr>
        <w:tc>
          <w:tcPr>
            <w:tcW w:w="1250" w:type="pct"/>
            <w:shd w:val="clear" w:color="auto" w:fill="548DD4" w:themeFill="text2" w:themeFillTint="99"/>
          </w:tcPr>
          <w:p w:rsidR="0031025E" w:rsidRPr="00685DEC" w:rsidRDefault="0031025E" w:rsidP="003D05FE">
            <w:pPr>
              <w:spacing w:line="276" w:lineRule="auto"/>
              <w:rPr>
                <w:b/>
                <w:sz w:val="20"/>
                <w:szCs w:val="20"/>
                <w:lang w:val="nl-NL"/>
              </w:rPr>
            </w:pPr>
            <w:r w:rsidRPr="006C7BE6">
              <w:rPr>
                <w:b/>
                <w:color w:val="FFFFFF" w:themeColor="background1"/>
                <w:sz w:val="20"/>
                <w:szCs w:val="20"/>
                <w:lang w:val="nl-NL"/>
              </w:rPr>
              <w:t>rol docent</w:t>
            </w:r>
          </w:p>
        </w:tc>
        <w:tc>
          <w:tcPr>
            <w:tcW w:w="1250" w:type="pct"/>
            <w:shd w:val="clear" w:color="auto" w:fill="548DD4" w:themeFill="text2" w:themeFillTint="99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250" w:type="pct"/>
            <w:shd w:val="clear" w:color="auto" w:fill="548DD4" w:themeFill="text2" w:themeFillTint="99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250" w:type="pct"/>
            <w:shd w:val="clear" w:color="auto" w:fill="548DD4" w:themeFill="text2" w:themeFillTint="99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31025E" w:rsidRPr="00685DEC" w:rsidTr="003D05FE">
        <w:trPr>
          <w:trHeight w:val="481"/>
        </w:trPr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685DEC">
              <w:rPr>
                <w:sz w:val="20"/>
                <w:szCs w:val="20"/>
                <w:lang w:val="nl-NL"/>
              </w:rPr>
              <w:t xml:space="preserve">soort rol </w:t>
            </w:r>
          </w:p>
        </w:tc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31025E" w:rsidRPr="00685DEC" w:rsidTr="003D05FE">
        <w:trPr>
          <w:trHeight w:val="481"/>
        </w:trPr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685DEC">
              <w:rPr>
                <w:sz w:val="20"/>
                <w:szCs w:val="20"/>
                <w:lang w:val="nl-NL"/>
              </w:rPr>
              <w:t>verantwoordelijkheid</w:t>
            </w:r>
          </w:p>
        </w:tc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31025E" w:rsidRPr="00685DEC" w:rsidTr="003D05FE">
        <w:trPr>
          <w:trHeight w:val="481"/>
        </w:trPr>
        <w:tc>
          <w:tcPr>
            <w:tcW w:w="1250" w:type="pct"/>
            <w:shd w:val="clear" w:color="auto" w:fill="548DD4" w:themeFill="text2" w:themeFillTint="99"/>
          </w:tcPr>
          <w:p w:rsidR="0031025E" w:rsidRPr="006C7BE6" w:rsidRDefault="0031025E" w:rsidP="003D05FE">
            <w:pPr>
              <w:spacing w:line="276" w:lineRule="auto"/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  <w:r w:rsidRPr="006C7BE6">
              <w:rPr>
                <w:b/>
                <w:color w:val="FFFFFF" w:themeColor="background1"/>
                <w:sz w:val="20"/>
                <w:szCs w:val="20"/>
                <w:lang w:val="nl-NL"/>
              </w:rPr>
              <w:t>relatie met GP PvB</w:t>
            </w:r>
          </w:p>
        </w:tc>
        <w:tc>
          <w:tcPr>
            <w:tcW w:w="1250" w:type="pct"/>
            <w:shd w:val="clear" w:color="auto" w:fill="548DD4" w:themeFill="text2" w:themeFillTint="99"/>
          </w:tcPr>
          <w:p w:rsidR="0031025E" w:rsidRPr="006C7BE6" w:rsidRDefault="0031025E" w:rsidP="003D05FE">
            <w:pPr>
              <w:spacing w:line="276" w:lineRule="auto"/>
              <w:rPr>
                <w:color w:val="FFFFFF" w:themeColor="background1"/>
                <w:sz w:val="20"/>
                <w:szCs w:val="20"/>
                <w:lang w:val="nl-NL"/>
              </w:rPr>
            </w:pPr>
          </w:p>
        </w:tc>
        <w:tc>
          <w:tcPr>
            <w:tcW w:w="1250" w:type="pct"/>
            <w:shd w:val="clear" w:color="auto" w:fill="548DD4" w:themeFill="text2" w:themeFillTint="99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250" w:type="pct"/>
            <w:shd w:val="clear" w:color="auto" w:fill="548DD4" w:themeFill="text2" w:themeFillTint="99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31025E" w:rsidRPr="006C7BE6" w:rsidTr="003D05FE">
        <w:trPr>
          <w:trHeight w:val="1809"/>
        </w:trPr>
        <w:tc>
          <w:tcPr>
            <w:tcW w:w="1250" w:type="pct"/>
          </w:tcPr>
          <w:p w:rsidR="0031025E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  <w:r w:rsidRPr="00685DEC">
              <w:rPr>
                <w:sz w:val="20"/>
                <w:szCs w:val="20"/>
                <w:lang w:val="nl-NL"/>
              </w:rPr>
              <w:t>Wat kan de GP PvB betekenen in de voorbereiding op....</w:t>
            </w:r>
          </w:p>
          <w:p w:rsidR="0031025E" w:rsidRPr="007D480F" w:rsidRDefault="0031025E" w:rsidP="003D05FE">
            <w:pPr>
              <w:spacing w:line="276" w:lineRule="auto"/>
              <w:rPr>
                <w:i/>
                <w:sz w:val="20"/>
                <w:szCs w:val="20"/>
                <w:lang w:val="nl-NL"/>
              </w:rPr>
            </w:pPr>
            <w:proofErr w:type="spellStart"/>
            <w:r w:rsidRPr="007D480F">
              <w:rPr>
                <w:i/>
                <w:sz w:val="20"/>
                <w:szCs w:val="20"/>
                <w:lang w:val="nl-NL"/>
              </w:rPr>
              <w:t>nb</w:t>
            </w:r>
            <w:proofErr w:type="spellEnd"/>
            <w:r w:rsidRPr="007D480F">
              <w:rPr>
                <w:i/>
                <w:sz w:val="20"/>
                <w:szCs w:val="20"/>
                <w:lang w:val="nl-NL"/>
              </w:rPr>
              <w:t>. Vul eventueel uitgeb</w:t>
            </w:r>
            <w:r>
              <w:rPr>
                <w:i/>
                <w:sz w:val="20"/>
                <w:szCs w:val="20"/>
                <w:lang w:val="nl-NL"/>
              </w:rPr>
              <w:t>reider in op de volgende pagina</w:t>
            </w:r>
          </w:p>
        </w:tc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250" w:type="pct"/>
          </w:tcPr>
          <w:p w:rsidR="0031025E" w:rsidRPr="00685DEC" w:rsidRDefault="0031025E" w:rsidP="003D05FE">
            <w:pPr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</w:tbl>
    <w:p w:rsidR="0031025E" w:rsidRPr="00685DEC" w:rsidRDefault="0031025E" w:rsidP="0031025E">
      <w:pPr>
        <w:spacing w:line="276" w:lineRule="auto"/>
        <w:rPr>
          <w:sz w:val="20"/>
          <w:szCs w:val="20"/>
          <w:lang w:val="nl-NL"/>
        </w:rPr>
      </w:pPr>
    </w:p>
    <w:p w:rsidR="0031025E" w:rsidRPr="00453017" w:rsidRDefault="0031025E" w:rsidP="0031025E">
      <w:pPr>
        <w:spacing w:line="276" w:lineRule="auto"/>
        <w:rPr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>Conclusie: Hoe zien jullie de Groen Proeven PvB’s passen in de leerloopbaan van de VMBO leerling?</w:t>
      </w:r>
    </w:p>
    <w:sectPr w:rsidR="0031025E" w:rsidRPr="00453017" w:rsidSect="007D4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7FE" w:rsidRDefault="001657FE" w:rsidP="00085EA7">
      <w:r>
        <w:separator/>
      </w:r>
    </w:p>
  </w:endnote>
  <w:endnote w:type="continuationSeparator" w:id="0">
    <w:p w:rsidR="001657FE" w:rsidRDefault="001657FE" w:rsidP="0008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7FE" w:rsidRDefault="001657FE" w:rsidP="00085EA7">
      <w:r>
        <w:separator/>
      </w:r>
    </w:p>
  </w:footnote>
  <w:footnote w:type="continuationSeparator" w:id="0">
    <w:p w:rsidR="001657FE" w:rsidRDefault="001657FE" w:rsidP="00085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EA7" w:rsidRPr="00A41385" w:rsidRDefault="00085EA7" w:rsidP="00085EA7">
    <w:pPr>
      <w:rPr>
        <w:sz w:val="22"/>
      </w:rPr>
    </w:pPr>
    <w:r w:rsidRPr="00A41385">
      <w:rPr>
        <w:sz w:val="22"/>
      </w:rPr>
      <w:t xml:space="preserve">Instrument </w:t>
    </w:r>
    <w:r w:rsidR="003048ED">
      <w:rPr>
        <w:sz w:val="22"/>
      </w:rPr>
      <w:t>1</w:t>
    </w:r>
    <w:r w:rsidRPr="00A41385">
      <w:rPr>
        <w:sz w:val="22"/>
      </w:rPr>
      <w:t xml:space="preserve">, </w:t>
    </w:r>
    <w:proofErr w:type="spellStart"/>
    <w:r w:rsidRPr="00A41385">
      <w:rPr>
        <w:sz w:val="22"/>
      </w:rPr>
      <w:t>gereedschapskist</w:t>
    </w:r>
    <w:proofErr w:type="spellEnd"/>
    <w:r w:rsidRPr="00A41385">
      <w:rPr>
        <w:sz w:val="22"/>
      </w:rPr>
      <w:t xml:space="preserve"> GP – OGW</w:t>
    </w:r>
  </w:p>
  <w:p w:rsidR="00085EA7" w:rsidRDefault="00085EA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3762"/>
    <w:multiLevelType w:val="hybridMultilevel"/>
    <w:tmpl w:val="D71CF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3D"/>
    <w:rsid w:val="00085EA7"/>
    <w:rsid w:val="00142953"/>
    <w:rsid w:val="001657FE"/>
    <w:rsid w:val="001D6041"/>
    <w:rsid w:val="0029683D"/>
    <w:rsid w:val="003048ED"/>
    <w:rsid w:val="0031025E"/>
    <w:rsid w:val="00453017"/>
    <w:rsid w:val="005F5F70"/>
    <w:rsid w:val="00675606"/>
    <w:rsid w:val="00685DEC"/>
    <w:rsid w:val="00693EC8"/>
    <w:rsid w:val="006C7BE6"/>
    <w:rsid w:val="00763B60"/>
    <w:rsid w:val="007D480F"/>
    <w:rsid w:val="00992A3B"/>
    <w:rsid w:val="00B102A4"/>
    <w:rsid w:val="00D24DB5"/>
    <w:rsid w:val="00E920F8"/>
    <w:rsid w:val="00F013C1"/>
    <w:rsid w:val="00F9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683D"/>
    <w:pPr>
      <w:spacing w:after="0" w:line="240" w:lineRule="auto"/>
    </w:p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93EC8"/>
    <w:rPr>
      <w:b/>
      <w:bCs/>
    </w:rPr>
  </w:style>
  <w:style w:type="table" w:styleId="Tabelraster">
    <w:name w:val="Table Grid"/>
    <w:basedOn w:val="Standaardtabel"/>
    <w:uiPriority w:val="59"/>
    <w:rsid w:val="0029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5301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85E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5EA7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qFormat/>
    <w:rsid w:val="00085EA7"/>
    <w:pPr>
      <w:spacing w:after="0" w:line="240" w:lineRule="auto"/>
    </w:pPr>
    <w:rPr>
      <w:rFonts w:asciiTheme="minorHAnsi" w:eastAsiaTheme="minorEastAsia" w:hAnsiTheme="minorHAnsi"/>
      <w:sz w:val="22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85EA7"/>
    <w:rPr>
      <w:rFonts w:asciiTheme="minorHAnsi" w:eastAsiaTheme="minorEastAsia" w:hAnsiTheme="minorHAnsi"/>
      <w:sz w:val="22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085EA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5EA7"/>
  </w:style>
  <w:style w:type="paragraph" w:styleId="Voettekst">
    <w:name w:val="footer"/>
    <w:basedOn w:val="Standaard"/>
    <w:link w:val="VoettekstChar"/>
    <w:uiPriority w:val="99"/>
    <w:unhideWhenUsed/>
    <w:rsid w:val="00085EA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5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683D"/>
    <w:pPr>
      <w:spacing w:after="0" w:line="240" w:lineRule="auto"/>
    </w:p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93EC8"/>
    <w:rPr>
      <w:b/>
      <w:bCs/>
    </w:rPr>
  </w:style>
  <w:style w:type="table" w:styleId="Tabelraster">
    <w:name w:val="Table Grid"/>
    <w:basedOn w:val="Standaardtabel"/>
    <w:uiPriority w:val="59"/>
    <w:rsid w:val="0029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5301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85E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5EA7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qFormat/>
    <w:rsid w:val="00085EA7"/>
    <w:pPr>
      <w:spacing w:after="0" w:line="240" w:lineRule="auto"/>
    </w:pPr>
    <w:rPr>
      <w:rFonts w:asciiTheme="minorHAnsi" w:eastAsiaTheme="minorEastAsia" w:hAnsiTheme="minorHAnsi"/>
      <w:sz w:val="22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85EA7"/>
    <w:rPr>
      <w:rFonts w:asciiTheme="minorHAnsi" w:eastAsiaTheme="minorEastAsia" w:hAnsiTheme="minorHAnsi"/>
      <w:sz w:val="22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085EA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5EA7"/>
  </w:style>
  <w:style w:type="paragraph" w:styleId="Voettekst">
    <w:name w:val="footer"/>
    <w:basedOn w:val="Standaard"/>
    <w:link w:val="VoettekstChar"/>
    <w:uiPriority w:val="99"/>
    <w:unhideWhenUsed/>
    <w:rsid w:val="00085EA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AF"/>
    <w:rsid w:val="00113CE7"/>
    <w:rsid w:val="003D5CC3"/>
    <w:rsid w:val="004B1C31"/>
    <w:rsid w:val="004C2DAF"/>
    <w:rsid w:val="00D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A188AA0CCCB40AE89503BE680C87E29">
    <w:name w:val="4A188AA0CCCB40AE89503BE680C87E29"/>
    <w:rsid w:val="004C2DAF"/>
  </w:style>
  <w:style w:type="paragraph" w:customStyle="1" w:styleId="ADDB228F16B14CDC946560B4EABD0137">
    <w:name w:val="ADDB228F16B14CDC946560B4EABD0137"/>
    <w:rsid w:val="004C2DAF"/>
  </w:style>
  <w:style w:type="paragraph" w:customStyle="1" w:styleId="AEB9CDCCF5D64FC89A0A04016337A51E">
    <w:name w:val="AEB9CDCCF5D64FC89A0A04016337A51E"/>
    <w:rsid w:val="004C2DAF"/>
  </w:style>
  <w:style w:type="paragraph" w:customStyle="1" w:styleId="47D3D62B50114E5E909FAB1A21956683">
    <w:name w:val="47D3D62B50114E5E909FAB1A21956683"/>
    <w:rsid w:val="004C2DAF"/>
  </w:style>
  <w:style w:type="paragraph" w:customStyle="1" w:styleId="190C3D422360439E9FE0F4A074FA9CA2">
    <w:name w:val="190C3D422360439E9FE0F4A074FA9CA2"/>
    <w:rsid w:val="004C2D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A188AA0CCCB40AE89503BE680C87E29">
    <w:name w:val="4A188AA0CCCB40AE89503BE680C87E29"/>
    <w:rsid w:val="004C2DAF"/>
  </w:style>
  <w:style w:type="paragraph" w:customStyle="1" w:styleId="ADDB228F16B14CDC946560B4EABD0137">
    <w:name w:val="ADDB228F16B14CDC946560B4EABD0137"/>
    <w:rsid w:val="004C2DAF"/>
  </w:style>
  <w:style w:type="paragraph" w:customStyle="1" w:styleId="AEB9CDCCF5D64FC89A0A04016337A51E">
    <w:name w:val="AEB9CDCCF5D64FC89A0A04016337A51E"/>
    <w:rsid w:val="004C2DAF"/>
  </w:style>
  <w:style w:type="paragraph" w:customStyle="1" w:styleId="47D3D62B50114E5E909FAB1A21956683">
    <w:name w:val="47D3D62B50114E5E909FAB1A21956683"/>
    <w:rsid w:val="004C2DAF"/>
  </w:style>
  <w:style w:type="paragraph" w:customStyle="1" w:styleId="190C3D422360439E9FE0F4A074FA9CA2">
    <w:name w:val="190C3D422360439E9FE0F4A074FA9CA2"/>
    <w:rsid w:val="004C2D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07665-02D1-46DA-BF91-12EDEB4B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hamer</vt:lpstr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hamer</dc:title>
  <dc:subject>Hoe kan GP bijdragen aan de voorbereiding op het CSPE, MBO of de maatschappelijke toekomst van de leerling?</dc:subject>
  <dc:creator>Gulikers, Judith</dc:creator>
  <cp:lastModifiedBy>Wilma</cp:lastModifiedBy>
  <cp:revision>2</cp:revision>
  <dcterms:created xsi:type="dcterms:W3CDTF">2014-09-01T11:24:00Z</dcterms:created>
  <dcterms:modified xsi:type="dcterms:W3CDTF">2014-09-01T11:24:00Z</dcterms:modified>
</cp:coreProperties>
</file>